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2633C5">
                              <w:rPr>
                                <w:b/>
                                <w:sz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2633C5">
                        <w:rPr>
                          <w:b/>
                          <w:sz w:val="28"/>
                        </w:rPr>
                        <w:t>13</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905657" w:rsidRPr="009016CC" w:rsidRDefault="00905657" w:rsidP="00905657">
      <w:pPr>
        <w:pStyle w:val="ListParagraph"/>
        <w:numPr>
          <w:ilvl w:val="0"/>
          <w:numId w:val="6"/>
        </w:numPr>
        <w:shd w:val="clear" w:color="auto" w:fill="FFFFFF"/>
        <w:spacing w:before="60" w:after="60" w:line="240" w:lineRule="atLeast"/>
        <w:jc w:val="both"/>
        <w:rPr>
          <w:color w:val="444444"/>
          <w:sz w:val="28"/>
          <w:szCs w:val="28"/>
        </w:rPr>
      </w:pPr>
      <w:bookmarkStart w:id="0" w:name="_GoBack"/>
      <w:r w:rsidRPr="009016CC">
        <w:rPr>
          <w:i/>
          <w:iCs/>
          <w:color w:val="444444"/>
          <w:sz w:val="28"/>
          <w:szCs w:val="28"/>
          <w:lang w:val="pt-BR"/>
        </w:rPr>
        <w:t>Khái niệm:</w:t>
      </w:r>
    </w:p>
    <w:p w:rsidR="00905657" w:rsidRDefault="00905657" w:rsidP="00905657">
      <w:pPr>
        <w:tabs>
          <w:tab w:val="left" w:pos="630"/>
        </w:tabs>
        <w:spacing w:before="120" w:line="276" w:lineRule="auto"/>
        <w:ind w:right="454"/>
        <w:jc w:val="both"/>
        <w:rPr>
          <w:b/>
          <w:sz w:val="26"/>
          <w:szCs w:val="26"/>
        </w:rPr>
      </w:pPr>
      <w:r w:rsidRPr="00A265CA">
        <w:rPr>
          <w:color w:val="444444"/>
          <w:sz w:val="28"/>
          <w:szCs w:val="28"/>
          <w:lang w:val="vi-VN"/>
        </w:rPr>
        <w:t>"Diễn biến hoà bình" là chiến lược cơ b</w:t>
      </w:r>
      <w:r w:rsidRPr="00A265CA">
        <w:rPr>
          <w:color w:val="444444"/>
          <w:sz w:val="28"/>
          <w:szCs w:val="28"/>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r>
        <w:rPr>
          <w:color w:val="444444"/>
          <w:sz w:val="28"/>
          <w:szCs w:val="28"/>
          <w:lang w:val="pt-BR"/>
        </w:rPr>
        <w:t>.</w:t>
      </w:r>
    </w:p>
    <w:p w:rsidR="00905657" w:rsidRDefault="00905657" w:rsidP="00905657">
      <w:pPr>
        <w:tabs>
          <w:tab w:val="left" w:pos="630"/>
        </w:tabs>
        <w:spacing w:before="120" w:line="276" w:lineRule="auto"/>
        <w:ind w:right="454"/>
        <w:jc w:val="both"/>
        <w:rPr>
          <w:b/>
          <w:sz w:val="26"/>
          <w:szCs w:val="26"/>
        </w:rPr>
      </w:pPr>
      <w:r>
        <w:rPr>
          <w:b/>
          <w:sz w:val="26"/>
          <w:szCs w:val="26"/>
        </w:rPr>
        <w:t>b.Các thủ đoạn</w:t>
      </w:r>
    </w:p>
    <w:p w:rsidR="00905657" w:rsidRPr="00A265CA" w:rsidRDefault="00905657" w:rsidP="0090565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kinh tế.</w:t>
      </w:r>
      <w:r w:rsidRPr="00A265CA">
        <w:rPr>
          <w:color w:val="444444"/>
          <w:sz w:val="28"/>
          <w:szCs w:val="28"/>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905657" w:rsidRPr="00A265CA" w:rsidRDefault="00905657" w:rsidP="0090565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chính trị. </w:t>
      </w:r>
      <w:r w:rsidRPr="00A265CA">
        <w:rPr>
          <w:color w:val="444444"/>
          <w:sz w:val="28"/>
          <w:szCs w:val="28"/>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905657" w:rsidRPr="00A265CA" w:rsidRDefault="00905657" w:rsidP="0090565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tư tưởng - văn hoá.</w:t>
      </w:r>
      <w:r w:rsidRPr="00A265CA">
        <w:rPr>
          <w:color w:val="444444"/>
          <w:sz w:val="28"/>
          <w:szCs w:val="28"/>
          <w:lang w:val="vi-VN"/>
        </w:rPr>
        <w:t>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905657" w:rsidRPr="00A265CA" w:rsidRDefault="00905657" w:rsidP="0090565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lastRenderedPageBreak/>
        <w:t>Thủ đoạn trong lĩnh vực tôn giáo - dân tộc.</w:t>
      </w:r>
      <w:r w:rsidRPr="00A265CA">
        <w:rPr>
          <w:color w:val="444444"/>
          <w:sz w:val="28"/>
          <w:szCs w:val="28"/>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905657" w:rsidRPr="00A265CA" w:rsidRDefault="00905657" w:rsidP="00905657">
      <w:pPr>
        <w:shd w:val="clear" w:color="auto" w:fill="FFFFFF"/>
        <w:spacing w:before="60" w:after="60" w:line="240" w:lineRule="atLeast"/>
        <w:ind w:firstLine="567"/>
        <w:jc w:val="both"/>
        <w:rPr>
          <w:color w:val="444444"/>
          <w:sz w:val="28"/>
          <w:szCs w:val="28"/>
        </w:rPr>
      </w:pPr>
      <w:r w:rsidRPr="00A265CA">
        <w:rPr>
          <w:color w:val="444444"/>
          <w:sz w:val="28"/>
          <w:szCs w:val="28"/>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905657" w:rsidRPr="00A265CA" w:rsidRDefault="00905657" w:rsidP="0090565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quốc phòng, an ninh.</w:t>
      </w:r>
      <w:r w:rsidRPr="00A265CA">
        <w:rPr>
          <w:color w:val="444444"/>
          <w:sz w:val="28"/>
          <w:szCs w:val="28"/>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905657" w:rsidRDefault="00905657" w:rsidP="0090565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đối ngoại</w:t>
      </w:r>
      <w:r w:rsidRPr="00A265CA">
        <w:rPr>
          <w:color w:val="444444"/>
          <w:sz w:val="28"/>
          <w:szCs w:val="28"/>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905657" w:rsidRPr="009016CC" w:rsidRDefault="00905657" w:rsidP="00905657">
      <w:pPr>
        <w:shd w:val="clear" w:color="auto" w:fill="FFFFFF"/>
        <w:spacing w:before="60" w:after="60" w:line="240" w:lineRule="atLeast"/>
        <w:ind w:firstLine="567"/>
        <w:jc w:val="both"/>
        <w:rPr>
          <w:color w:val="444444"/>
          <w:sz w:val="28"/>
          <w:szCs w:val="28"/>
        </w:rPr>
      </w:pPr>
      <w:r>
        <w:rPr>
          <w:color w:val="444444"/>
          <w:sz w:val="28"/>
          <w:szCs w:val="28"/>
        </w:rPr>
        <w:t>C. Liên hệ vai trò ,trách nhiệm của sinh viên.</w:t>
      </w:r>
    </w:p>
    <w:p w:rsidR="00813E3C" w:rsidRPr="00905657" w:rsidRDefault="00905657" w:rsidP="00905657">
      <w:pPr>
        <w:tabs>
          <w:tab w:val="left" w:pos="630"/>
        </w:tabs>
        <w:spacing w:before="120" w:line="276" w:lineRule="auto"/>
        <w:ind w:right="454"/>
        <w:jc w:val="both"/>
        <w:rPr>
          <w:b/>
          <w:sz w:val="26"/>
          <w:szCs w:val="26"/>
        </w:rPr>
      </w:pPr>
      <w:r w:rsidRPr="00A265CA">
        <w:rPr>
          <w:color w:val="444444"/>
          <w:sz w:val="28"/>
          <w:szCs w:val="28"/>
          <w:lang w:val="vi-VN"/>
        </w:rPr>
        <w:t> Sinh viên là thế hệ tương lai của đất nước, đồng thời cũng là một đối tượng mà các thế lực thù địch thường xuyên lợi dụng, chống phá nhằm làm suy thoái về đạo đức, lối sống và phai nhạt niềm tin, lí tưởng xã hội chủ nghĩa. Vì vậy là sinh viên Học viện Công nghệ Bưu chính viễn thông cần phải có nỗ lực học tập và rèn luyện để trở thành công dân tốt, cống hiến cho đất nước, phải thường xuyên nêu cao tinh thần cảnh giác cách mạng, kiên quyết không để kẻ thù lợi dụng, kịp thời phát hiện và tích cực đấu tranh, ngăn ngừa, đánh bại mọi âm mưu, thủ đoạn của kẻ thù trong chiến lược "Diễn biến hoà bình", bạo loạn lật đổ, giữ vững sự ổn định mọi mặt của Học viện góp phần thực hiện thực thắng lợi hai nhiệm vụ chiến lược: xây dựng và bảo vệ Tổ quốc Việt Nam xã hội chủ nghĩa.</w:t>
      </w:r>
    </w:p>
    <w:p w:rsidR="00E8685D" w:rsidRPr="00BE256C" w:rsidRDefault="00E8685D" w:rsidP="00E8685D">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E8685D" w:rsidRPr="00BE256C" w:rsidRDefault="00E8685D" w:rsidP="00E8685D">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E8685D" w:rsidRPr="00BE256C" w:rsidRDefault="00E8685D" w:rsidP="00E8685D">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w:t>
      </w:r>
      <w:r w:rsidRPr="00BE256C">
        <w:rPr>
          <w:sz w:val="28"/>
          <w:szCs w:val="28"/>
          <w:lang w:val="de-DE"/>
        </w:rPr>
        <w:lastRenderedPageBreak/>
        <w:t>thổ của tổ quốc, thực hiện nghiêm chỉnh luật biên giới quốc gia của nước cộng hoà XHCN Việt Nam</w:t>
      </w:r>
    </w:p>
    <w:p w:rsidR="00E8685D" w:rsidRPr="00F91062" w:rsidRDefault="00E8685D" w:rsidP="00E8685D">
      <w:pPr>
        <w:rPr>
          <w:sz w:val="28"/>
          <w:szCs w:val="28"/>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bookmarkEnd w:id="0"/>
    </w:p>
    <w:p w:rsidR="009D5E4F" w:rsidRPr="00F97A29" w:rsidRDefault="001F2B4A" w:rsidP="00F97A29">
      <w:pPr>
        <w:rPr>
          <w:sz w:val="28"/>
          <w:szCs w:val="28"/>
        </w:rPr>
      </w:pPr>
      <w:r>
        <w:rPr>
          <w:sz w:val="28"/>
          <w:szCs w:val="28"/>
        </w:rPr>
        <w:t>CÂU 2:</w:t>
      </w:r>
      <w:r w:rsidR="00F97A29">
        <w:rPr>
          <w:sz w:val="28"/>
          <w:szCs w:val="28"/>
        </w:rPr>
        <w:t>(5đ)</w:t>
      </w:r>
    </w:p>
    <w:p w:rsidR="0025407C" w:rsidRPr="00BE256C" w:rsidRDefault="00DC5D44" w:rsidP="0025407C">
      <w:pPr>
        <w:ind w:firstLine="607"/>
        <w:jc w:val="both"/>
        <w:rPr>
          <w:i/>
          <w:sz w:val="28"/>
          <w:szCs w:val="28"/>
        </w:rPr>
      </w:pPr>
      <w:r>
        <w:rPr>
          <w:i/>
          <w:sz w:val="28"/>
          <w:szCs w:val="28"/>
        </w:rPr>
        <w:t>a.</w:t>
      </w:r>
      <w:r w:rsidR="0025407C" w:rsidRPr="00BE256C">
        <w:rPr>
          <w:i/>
          <w:sz w:val="28"/>
          <w:szCs w:val="28"/>
        </w:rPr>
        <w:t xml:space="preserve"> Khái niệm</w:t>
      </w:r>
      <w:r w:rsidR="0025407C">
        <w:rPr>
          <w:i/>
          <w:sz w:val="28"/>
          <w:szCs w:val="28"/>
        </w:rPr>
        <w:t>(1đ)</w:t>
      </w:r>
    </w:p>
    <w:p w:rsidR="0025407C" w:rsidRPr="00BE256C" w:rsidRDefault="0025407C" w:rsidP="0025407C">
      <w:pPr>
        <w:ind w:left="-113" w:firstLine="720"/>
        <w:jc w:val="both"/>
        <w:rPr>
          <w:sz w:val="28"/>
          <w:szCs w:val="28"/>
        </w:rPr>
      </w:pPr>
      <w:r w:rsidRPr="00BE256C">
        <w:rPr>
          <w:sz w:val="28"/>
          <w:szCs w:val="28"/>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w:t>
      </w:r>
      <w:r>
        <w:rPr>
          <w:sz w:val="28"/>
          <w:szCs w:val="28"/>
        </w:rPr>
        <w:t xml:space="preserve"> s</w:t>
      </w:r>
      <w:r w:rsidRPr="00A3772D">
        <w:rPr>
          <w:sz w:val="28"/>
          <w:szCs w:val="28"/>
        </w:rPr>
        <w:t>ự</w:t>
      </w:r>
      <w:r>
        <w:rPr>
          <w:sz w:val="28"/>
          <w:szCs w:val="28"/>
        </w:rPr>
        <w:t xml:space="preserve"> ch</w:t>
      </w:r>
      <w:r w:rsidRPr="00A3772D">
        <w:rPr>
          <w:sz w:val="28"/>
          <w:szCs w:val="28"/>
        </w:rPr>
        <w:t>ỉ</w:t>
      </w:r>
      <w:r>
        <w:rPr>
          <w:sz w:val="28"/>
          <w:szCs w:val="28"/>
        </w:rPr>
        <w:t xml:space="preserve"> </w:t>
      </w:r>
      <w:r w:rsidRPr="00A3772D">
        <w:rPr>
          <w:sz w:val="28"/>
          <w:szCs w:val="28"/>
        </w:rPr>
        <w:t>đạo</w:t>
      </w:r>
      <w:r>
        <w:rPr>
          <w:sz w:val="28"/>
          <w:szCs w:val="28"/>
        </w:rPr>
        <w:t>, ch</w:t>
      </w:r>
      <w:r w:rsidRPr="00A3772D">
        <w:rPr>
          <w:sz w:val="28"/>
          <w:szCs w:val="28"/>
        </w:rPr>
        <w:t>ỉ</w:t>
      </w:r>
      <w:r>
        <w:rPr>
          <w:sz w:val="28"/>
          <w:szCs w:val="28"/>
        </w:rPr>
        <w:t xml:space="preserve"> huy th</w:t>
      </w:r>
      <w:r w:rsidRPr="00A3772D">
        <w:rPr>
          <w:sz w:val="28"/>
          <w:szCs w:val="28"/>
        </w:rPr>
        <w:t>ống</w:t>
      </w:r>
      <w:r>
        <w:rPr>
          <w:sz w:val="28"/>
          <w:szCs w:val="28"/>
        </w:rPr>
        <w:t xml:space="preserve"> nh</w:t>
      </w:r>
      <w:r w:rsidRPr="00A3772D">
        <w:rPr>
          <w:sz w:val="28"/>
          <w:szCs w:val="28"/>
        </w:rPr>
        <w:t>ất</w:t>
      </w:r>
      <w:r>
        <w:rPr>
          <w:sz w:val="28"/>
          <w:szCs w:val="28"/>
        </w:rPr>
        <w:t xml:space="preserve"> c</w:t>
      </w:r>
      <w:r w:rsidRPr="00A3772D">
        <w:rPr>
          <w:sz w:val="28"/>
          <w:szCs w:val="28"/>
        </w:rPr>
        <w:t>ủa</w:t>
      </w:r>
      <w:r>
        <w:rPr>
          <w:sz w:val="28"/>
          <w:szCs w:val="28"/>
        </w:rPr>
        <w:t xml:space="preserve"> B</w:t>
      </w:r>
      <w:r w:rsidRPr="00A3772D">
        <w:rPr>
          <w:sz w:val="28"/>
          <w:szCs w:val="28"/>
        </w:rPr>
        <w:t>ộ</w:t>
      </w:r>
      <w:r>
        <w:rPr>
          <w:sz w:val="28"/>
          <w:szCs w:val="28"/>
        </w:rPr>
        <w:t xml:space="preserve"> tr</w:t>
      </w:r>
      <w:r w:rsidRPr="00A3772D">
        <w:rPr>
          <w:sz w:val="28"/>
          <w:szCs w:val="28"/>
        </w:rPr>
        <w:t>ưởng</w:t>
      </w:r>
      <w:r>
        <w:rPr>
          <w:sz w:val="28"/>
          <w:szCs w:val="28"/>
        </w:rPr>
        <w:t xml:space="preserve"> B</w:t>
      </w:r>
      <w:r w:rsidRPr="00A3772D">
        <w:rPr>
          <w:sz w:val="28"/>
          <w:szCs w:val="28"/>
        </w:rPr>
        <w:t>ộ</w:t>
      </w:r>
      <w:r>
        <w:rPr>
          <w:sz w:val="28"/>
          <w:szCs w:val="28"/>
        </w:rPr>
        <w:t xml:space="preserve"> Qu</w:t>
      </w:r>
      <w:r w:rsidRPr="00A3772D">
        <w:rPr>
          <w:sz w:val="28"/>
          <w:szCs w:val="28"/>
        </w:rPr>
        <w:t>ốc</w:t>
      </w:r>
      <w:r>
        <w:rPr>
          <w:sz w:val="28"/>
          <w:szCs w:val="28"/>
        </w:rPr>
        <w:t xml:space="preserve"> ph</w:t>
      </w:r>
      <w:r w:rsidRPr="00A3772D">
        <w:rPr>
          <w:sz w:val="28"/>
          <w:szCs w:val="28"/>
        </w:rPr>
        <w:t>òng</w:t>
      </w:r>
      <w:r>
        <w:rPr>
          <w:sz w:val="28"/>
          <w:szCs w:val="28"/>
        </w:rPr>
        <w:t>,</w:t>
      </w:r>
      <w:r w:rsidRPr="00BE256C">
        <w:rPr>
          <w:sz w:val="28"/>
          <w:szCs w:val="28"/>
        </w:rPr>
        <w:t xml:space="preserve"> sự chỉ huy trực tiếp của các cơ quan quân sự địa phương.</w:t>
      </w:r>
    </w:p>
    <w:p w:rsidR="00F97A29" w:rsidRPr="00BE256C" w:rsidRDefault="00F97A29" w:rsidP="009D5E4F">
      <w:pPr>
        <w:ind w:left="-113" w:firstLine="720"/>
        <w:jc w:val="both"/>
        <w:rPr>
          <w:i/>
          <w:sz w:val="28"/>
          <w:szCs w:val="28"/>
        </w:rPr>
      </w:pPr>
    </w:p>
    <w:p w:rsidR="009D5E4F" w:rsidRPr="00BE256C" w:rsidRDefault="00DC5D44" w:rsidP="009D5E4F">
      <w:pPr>
        <w:ind w:left="-113" w:firstLine="720"/>
        <w:jc w:val="both"/>
        <w:rPr>
          <w:sz w:val="28"/>
          <w:szCs w:val="28"/>
        </w:rPr>
      </w:pPr>
      <w:r>
        <w:rPr>
          <w:i/>
          <w:sz w:val="28"/>
          <w:szCs w:val="28"/>
        </w:rPr>
        <w:t>b.</w:t>
      </w:r>
      <w:r w:rsidR="009D5E4F" w:rsidRPr="00870C18">
        <w:rPr>
          <w:i/>
          <w:sz w:val="28"/>
          <w:szCs w:val="28"/>
        </w:rPr>
        <w:t xml:space="preserve"> Phương châm xây dựng:</w:t>
      </w:r>
      <w:r w:rsidR="0025407C">
        <w:rPr>
          <w:i/>
          <w:sz w:val="28"/>
          <w:szCs w:val="28"/>
        </w:rPr>
        <w:t>(1,5đ)</w:t>
      </w:r>
      <w:r w:rsidR="009D5E4F">
        <w:rPr>
          <w:sz w:val="28"/>
          <w:szCs w:val="28"/>
        </w:rPr>
        <w:t xml:space="preserve"> X</w:t>
      </w:r>
      <w:r w:rsidR="009D5E4F" w:rsidRPr="00BE256C">
        <w:rPr>
          <w:sz w:val="28"/>
          <w:szCs w:val="28"/>
        </w:rPr>
        <w:t>ây</w:t>
      </w:r>
      <w:r w:rsidR="009D5E4F">
        <w:rPr>
          <w:sz w:val="28"/>
          <w:szCs w:val="28"/>
        </w:rPr>
        <w:t xml:space="preserve"> dựng dân quân tự vệ theo</w:t>
      </w:r>
      <w:r w:rsidR="009D5E4F" w:rsidRPr="00BE256C">
        <w:rPr>
          <w:sz w:val="28"/>
          <w:szCs w:val="28"/>
        </w:rPr>
        <w:t xml:space="preserve"> hướng "vững mạnh, rộng khắp, coi trọng chất lượng là chính"</w:t>
      </w:r>
    </w:p>
    <w:p w:rsidR="009D5E4F" w:rsidRPr="00BE256C" w:rsidRDefault="009D5E4F" w:rsidP="009D5E4F">
      <w:pPr>
        <w:ind w:left="-113" w:firstLine="720"/>
        <w:jc w:val="both"/>
        <w:rPr>
          <w:sz w:val="28"/>
          <w:szCs w:val="28"/>
        </w:rPr>
      </w:pPr>
      <w:r w:rsidRPr="00BE256C">
        <w:rPr>
          <w:sz w:val="28"/>
          <w:szCs w:val="28"/>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9D5E4F" w:rsidRPr="00BE256C" w:rsidRDefault="009D5E4F" w:rsidP="009D5E4F">
      <w:pPr>
        <w:ind w:left="-113" w:firstLine="720"/>
        <w:jc w:val="both"/>
        <w:rPr>
          <w:sz w:val="28"/>
          <w:szCs w:val="28"/>
        </w:rPr>
      </w:pPr>
      <w:r w:rsidRPr="00BE256C">
        <w:rPr>
          <w:sz w:val="28"/>
          <w:szCs w:val="28"/>
        </w:rPr>
        <w:t>+ Rộng khắp: lực lượng dân quân tự vệ phải được xây dựng ở hầu hết các địa phương và cơ sở, tổ chức xã hội, kể cả các doanh nghiệp ngoài quốc doanh.</w:t>
      </w:r>
    </w:p>
    <w:p w:rsidR="009D5E4F" w:rsidRPr="00BE256C" w:rsidRDefault="009D5E4F" w:rsidP="009D5E4F">
      <w:pPr>
        <w:ind w:left="-113" w:firstLine="720"/>
        <w:jc w:val="both"/>
        <w:rPr>
          <w:sz w:val="28"/>
          <w:szCs w:val="28"/>
        </w:rPr>
      </w:pPr>
      <w:r w:rsidRPr="00BE256C">
        <w:rPr>
          <w:sz w:val="28"/>
          <w:szCs w:val="28"/>
        </w:rPr>
        <w:t>+ Coi trọng chất lượng là chính</w:t>
      </w:r>
    </w:p>
    <w:p w:rsidR="009D5E4F" w:rsidRDefault="009D5E4F" w:rsidP="000061DA">
      <w:pPr>
        <w:ind w:left="-113" w:firstLine="720"/>
        <w:jc w:val="both"/>
        <w:rPr>
          <w:sz w:val="28"/>
          <w:szCs w:val="28"/>
        </w:rPr>
      </w:pPr>
      <w:r w:rsidRPr="00BE256C">
        <w:rPr>
          <w:sz w:val="28"/>
          <w:szCs w:val="28"/>
        </w:rPr>
        <w:t>Chỉ tuyển chọn đưa vào đội ngũ những công d</w:t>
      </w:r>
      <w:r>
        <w:rPr>
          <w:sz w:val="28"/>
          <w:szCs w:val="28"/>
        </w:rPr>
        <w:t>ân có đủ tiêu chuẩn về: lý lịch</w:t>
      </w:r>
      <w:r w:rsidRPr="00BE256C">
        <w:rPr>
          <w:sz w:val="28"/>
          <w:szCs w:val="28"/>
        </w:rPr>
        <w:t xml:space="preserve"> rõ ràng có phẩm chất chính trị, đạo đức tốt, có sức khoẻ và độ tuổi theo quy định và </w:t>
      </w:r>
      <w:r>
        <w:rPr>
          <w:sz w:val="28"/>
          <w:szCs w:val="28"/>
        </w:rPr>
        <w:t xml:space="preserve">có </w:t>
      </w:r>
      <w:r w:rsidRPr="00BE256C">
        <w:rPr>
          <w:sz w:val="28"/>
          <w:szCs w:val="28"/>
        </w:rPr>
        <w:t>hộ khẩu thường trú tại địa phương.</w:t>
      </w:r>
    </w:p>
    <w:p w:rsidR="00DC5D44" w:rsidRDefault="00DC5D44" w:rsidP="00DC5D44">
      <w:pPr>
        <w:ind w:left="-113" w:firstLine="720"/>
        <w:jc w:val="both"/>
        <w:rPr>
          <w:sz w:val="28"/>
          <w:szCs w:val="28"/>
        </w:rPr>
      </w:pPr>
      <w:r>
        <w:rPr>
          <w:sz w:val="28"/>
          <w:szCs w:val="28"/>
        </w:rPr>
        <w:t>* Tại sao phải coi trọng chất lượng là chính(1,5đ)</w:t>
      </w:r>
    </w:p>
    <w:p w:rsidR="00DC5D44" w:rsidRPr="00BE256C" w:rsidRDefault="00DC5D44" w:rsidP="00DC5D44">
      <w:pPr>
        <w:ind w:left="-113" w:firstLine="720"/>
        <w:jc w:val="both"/>
        <w:rPr>
          <w:sz w:val="28"/>
          <w:szCs w:val="28"/>
        </w:rPr>
      </w:pPr>
      <w:r>
        <w:rPr>
          <w:sz w:val="28"/>
          <w:szCs w:val="28"/>
        </w:rPr>
        <w:t>Khi xây</w:t>
      </w:r>
      <w:r w:rsidRPr="00DC5D44">
        <w:rPr>
          <w:sz w:val="28"/>
          <w:szCs w:val="28"/>
        </w:rPr>
        <w:t xml:space="preserve"> </w:t>
      </w:r>
      <w:r>
        <w:rPr>
          <w:sz w:val="28"/>
          <w:szCs w:val="28"/>
        </w:rPr>
        <w:t xml:space="preserve"> dựng lực lượng dân quân tự vệ Chúng ta nên chú ý đến chất lượng không chạy đua theo số lượng ,chỉ tuyển chọn những người có phẩm chất đạo đức tốt,có năng </w:t>
      </w:r>
      <w:r w:rsidR="001A5BD3">
        <w:rPr>
          <w:sz w:val="28"/>
          <w:szCs w:val="28"/>
        </w:rPr>
        <w:t>lực chính trị vững vàng để không bị kẻ thù mua chuột lôi kéo phản động, trình độ chuyên môn tốt ,để sẵn sàng hoàn thành mọi nhiệm vụ được giao. Nhằm giữ vững độc lập chủ quyền toàn ven lãnh thổ tổ quốc.</w:t>
      </w: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B42" w:rsidRDefault="00900B42" w:rsidP="00C668D9">
      <w:r>
        <w:separator/>
      </w:r>
    </w:p>
  </w:endnote>
  <w:endnote w:type="continuationSeparator" w:id="0">
    <w:p w:rsidR="00900B42" w:rsidRDefault="00900B42"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B42" w:rsidRDefault="00900B42" w:rsidP="00C668D9">
      <w:r>
        <w:separator/>
      </w:r>
    </w:p>
  </w:footnote>
  <w:footnote w:type="continuationSeparator" w:id="0">
    <w:p w:rsidR="00900B42" w:rsidRDefault="00900B42"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B27AAD"/>
    <w:multiLevelType w:val="hybridMultilevel"/>
    <w:tmpl w:val="7B143FA0"/>
    <w:lvl w:ilvl="0" w:tplc="165C04C0">
      <w:start w:val="2"/>
      <w:numFmt w:val="bullet"/>
      <w:lvlText w:val="-"/>
      <w:lvlJc w:val="left"/>
      <w:pPr>
        <w:tabs>
          <w:tab w:val="num" w:pos="2880"/>
        </w:tabs>
        <w:ind w:left="2880" w:hanging="360"/>
      </w:pPr>
      <w:rPr>
        <w:rFonts w:ascii="VNI-Times" w:eastAsia="Times New Roman" w:hAnsi="VNI-Times"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315275"/>
    <w:multiLevelType w:val="hybridMultilevel"/>
    <w:tmpl w:val="68447E82"/>
    <w:lvl w:ilvl="0" w:tplc="04090001">
      <w:start w:val="1"/>
      <w:numFmt w:val="bullet"/>
      <w:lvlText w:val=""/>
      <w:lvlJc w:val="left"/>
      <w:pPr>
        <w:tabs>
          <w:tab w:val="num" w:pos="1080"/>
        </w:tabs>
        <w:ind w:left="1080" w:hanging="360"/>
      </w:pPr>
      <w:rPr>
        <w:rFonts w:ascii="Symbol" w:hAnsi="Symbol"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647D4CC6"/>
    <w:multiLevelType w:val="hybridMultilevel"/>
    <w:tmpl w:val="786425C8"/>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79241AF4"/>
    <w:multiLevelType w:val="hybridMultilevel"/>
    <w:tmpl w:val="10D63902"/>
    <w:lvl w:ilvl="0" w:tplc="27007E62">
      <w:start w:val="1"/>
      <w:numFmt w:val="lowerLetter"/>
      <w:lvlText w:val="%1."/>
      <w:lvlJc w:val="left"/>
      <w:pPr>
        <w:ind w:left="927" w:hanging="360"/>
      </w:pPr>
      <w:rPr>
        <w:rFonts w:hint="default"/>
        <w:b/>
        <w:color w:val="auto"/>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10A4B"/>
    <w:rsid w:val="000718CC"/>
    <w:rsid w:val="000829FA"/>
    <w:rsid w:val="000C6CA6"/>
    <w:rsid w:val="000E3773"/>
    <w:rsid w:val="00134BCB"/>
    <w:rsid w:val="001876CB"/>
    <w:rsid w:val="001A5BD3"/>
    <w:rsid w:val="001D64E2"/>
    <w:rsid w:val="001E7268"/>
    <w:rsid w:val="001F2B4A"/>
    <w:rsid w:val="0025407C"/>
    <w:rsid w:val="002633C5"/>
    <w:rsid w:val="003C1D0E"/>
    <w:rsid w:val="00462998"/>
    <w:rsid w:val="00487F3E"/>
    <w:rsid w:val="004B0343"/>
    <w:rsid w:val="0051731A"/>
    <w:rsid w:val="00574C2D"/>
    <w:rsid w:val="00582F87"/>
    <w:rsid w:val="0059650C"/>
    <w:rsid w:val="005B3187"/>
    <w:rsid w:val="005C5E38"/>
    <w:rsid w:val="00623170"/>
    <w:rsid w:val="006349D9"/>
    <w:rsid w:val="00663503"/>
    <w:rsid w:val="00692411"/>
    <w:rsid w:val="006B6936"/>
    <w:rsid w:val="007F0225"/>
    <w:rsid w:val="00813E3C"/>
    <w:rsid w:val="00817EBF"/>
    <w:rsid w:val="00826464"/>
    <w:rsid w:val="008A02E2"/>
    <w:rsid w:val="008E0412"/>
    <w:rsid w:val="008E1802"/>
    <w:rsid w:val="00900B42"/>
    <w:rsid w:val="00905657"/>
    <w:rsid w:val="00907977"/>
    <w:rsid w:val="009118F2"/>
    <w:rsid w:val="00935BA2"/>
    <w:rsid w:val="00937CBB"/>
    <w:rsid w:val="009537BE"/>
    <w:rsid w:val="009846E2"/>
    <w:rsid w:val="009D5E4F"/>
    <w:rsid w:val="00A26F39"/>
    <w:rsid w:val="00A92A20"/>
    <w:rsid w:val="00AA46B0"/>
    <w:rsid w:val="00C668D9"/>
    <w:rsid w:val="00D07595"/>
    <w:rsid w:val="00DB419C"/>
    <w:rsid w:val="00DC5D44"/>
    <w:rsid w:val="00E023E3"/>
    <w:rsid w:val="00E823F6"/>
    <w:rsid w:val="00E8685D"/>
    <w:rsid w:val="00EB0404"/>
    <w:rsid w:val="00EE506A"/>
    <w:rsid w:val="00F91062"/>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nhideWhenUsed/>
    <w:rsid w:val="00C668D9"/>
    <w:pPr>
      <w:tabs>
        <w:tab w:val="center" w:pos="4680"/>
        <w:tab w:val="right" w:pos="9360"/>
      </w:tabs>
    </w:pPr>
  </w:style>
  <w:style w:type="character" w:customStyle="1" w:styleId="FooterChar">
    <w:name w:val="Footer Char"/>
    <w:basedOn w:val="DefaultParagraphFont"/>
    <w:link w:val="Footer"/>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nhideWhenUsed/>
    <w:rsid w:val="00C668D9"/>
    <w:pPr>
      <w:tabs>
        <w:tab w:val="center" w:pos="4680"/>
        <w:tab w:val="right" w:pos="9360"/>
      </w:tabs>
    </w:pPr>
  </w:style>
  <w:style w:type="character" w:customStyle="1" w:styleId="FooterChar">
    <w:name w:val="Footer Char"/>
    <w:basedOn w:val="DefaultParagraphFont"/>
    <w:link w:val="Footer"/>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4</Pages>
  <Words>1294</Words>
  <Characters>7381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23</cp:revision>
  <cp:lastPrinted>2008-06-26T18:58:00Z</cp:lastPrinted>
  <dcterms:created xsi:type="dcterms:W3CDTF">2017-10-19T00:52:00Z</dcterms:created>
  <dcterms:modified xsi:type="dcterms:W3CDTF">2017-12-09T14:37:00Z</dcterms:modified>
</cp:coreProperties>
</file>